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DD" w:rsidRPr="009718CF" w:rsidRDefault="00104ADD" w:rsidP="00104A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04ADD" w:rsidRPr="009718CF" w:rsidRDefault="00104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104ADD" w:rsidRPr="009718CF" w:rsidRDefault="00104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104ADD" w:rsidRPr="009718CF" w:rsidRDefault="00104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04ADD" w:rsidRPr="009718CF" w:rsidRDefault="00104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от 24 января 2019 г. N 34/пр</w:t>
      </w:r>
    </w:p>
    <w:p w:rsidR="00104ADD" w:rsidRPr="009718CF" w:rsidRDefault="0010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ФОРМА</w:t>
      </w:r>
    </w:p>
    <w:p w:rsidR="00104ADD" w:rsidRPr="009718CF" w:rsidRDefault="0010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 w:rsidP="00971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3"/>
      <w:bookmarkEnd w:id="0"/>
      <w:r w:rsidRPr="009718CF">
        <w:rPr>
          <w:rFonts w:ascii="Times New Roman" w:hAnsi="Times New Roman" w:cs="Times New Roman"/>
          <w:b/>
          <w:sz w:val="24"/>
          <w:szCs w:val="24"/>
        </w:rPr>
        <w:t>Уведомление о завершении сноса объекта капитального строительства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 w:rsidP="009718CF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9718CF" w:rsidP="00971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Тбилисского сельского поселения Тбилисского района </w:t>
      </w:r>
      <w:r w:rsidR="00104ADD" w:rsidRPr="00971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 поселения, городского округа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по месту нахождения земельного участка, на котором располагался снесенный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объект капитального строительства, или в случае, если такой земельный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участок находится на межселенной территории, - наименование органа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   местного самоуправления муниципального района)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  1. Сведения о застройщике, техническом заказчике</w:t>
      </w:r>
    </w:p>
    <w:p w:rsidR="00104ADD" w:rsidRPr="009718CF" w:rsidRDefault="00104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DD" w:rsidRPr="009718CF" w:rsidRDefault="00104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2. Сведения о земельном участке</w:t>
      </w:r>
    </w:p>
    <w:p w:rsidR="00104ADD" w:rsidRPr="009718CF" w:rsidRDefault="0010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D" w:rsidRPr="009718CF">
        <w:tc>
          <w:tcPr>
            <w:tcW w:w="826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</w:tcPr>
          <w:p w:rsidR="00104ADD" w:rsidRPr="009718CF" w:rsidRDefault="00104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F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104ADD" w:rsidRPr="009718CF" w:rsidRDefault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DD" w:rsidRPr="009718CF" w:rsidRDefault="00104A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Настоящим  уведомляю   о  сносе   объекта   капитального  строительства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_________________________________________________, указанного в уведомлении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(кадастровый номер объекта капитального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строительства (при наличии)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от "__" ____ 20__ г.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(дата</w:t>
      </w:r>
      <w:r w:rsidR="009718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718CF">
        <w:rPr>
          <w:rFonts w:ascii="Times New Roman" w:hAnsi="Times New Roman" w:cs="Times New Roman"/>
          <w:sz w:val="24"/>
          <w:szCs w:val="24"/>
        </w:rPr>
        <w:t>направления)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 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________________________________  ___________  ____________________________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(должность, в случае, если      (подпись)      (расшифровка подписи)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застройщиком или техническим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>заказчиком является юридическое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    лицо)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104ADD" w:rsidRPr="009718CF" w:rsidRDefault="00104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8CF"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104ADD" w:rsidRPr="009718CF" w:rsidRDefault="0010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ADD" w:rsidRPr="009718CF" w:rsidRDefault="0010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589" w:rsidRPr="009718CF" w:rsidRDefault="009C3589">
      <w:pPr>
        <w:rPr>
          <w:rFonts w:ascii="Times New Roman" w:hAnsi="Times New Roman" w:cs="Times New Roman"/>
          <w:sz w:val="24"/>
          <w:szCs w:val="24"/>
        </w:rPr>
      </w:pPr>
    </w:p>
    <w:sectPr w:rsidR="009C3589" w:rsidRPr="009718CF" w:rsidSect="00104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DD"/>
    <w:rsid w:val="00104ADD"/>
    <w:rsid w:val="009718CF"/>
    <w:rsid w:val="009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Кошевая</cp:lastModifiedBy>
  <cp:revision>2</cp:revision>
  <dcterms:created xsi:type="dcterms:W3CDTF">2019-08-06T11:47:00Z</dcterms:created>
  <dcterms:modified xsi:type="dcterms:W3CDTF">2023-02-10T06:26:00Z</dcterms:modified>
</cp:coreProperties>
</file>